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0D4BC1E9" w:rsidR="00097EF5" w:rsidRDefault="00097EF5" w:rsidP="00927837">
      <w:pPr>
        <w:pStyle w:val="Heading1"/>
        <w:spacing w:after="120"/>
        <w:rPr>
          <w:sz w:val="44"/>
          <w:szCs w:val="44"/>
        </w:rPr>
      </w:pPr>
      <w:r w:rsidRPr="6C9DAD13">
        <w:rPr>
          <w:sz w:val="44"/>
          <w:szCs w:val="44"/>
        </w:rPr>
        <w:t xml:space="preserve">Pearson Edexcel GCSE Combined Science Biology </w:t>
      </w:r>
      <w:r w:rsidR="009B1C16">
        <w:rPr>
          <w:sz w:val="44"/>
          <w:szCs w:val="44"/>
        </w:rPr>
        <w:t>Higher</w:t>
      </w:r>
      <w:r w:rsidRPr="6C9DAD13">
        <w:rPr>
          <w:sz w:val="44"/>
          <w:szCs w:val="44"/>
        </w:rPr>
        <w:t xml:space="preserve"> Tier</w:t>
      </w:r>
    </w:p>
    <w:p w14:paraId="531BA4FA" w14:textId="22F5B02A" w:rsidR="00AE40F4" w:rsidRPr="00866E1C" w:rsidRDefault="00AE40F4" w:rsidP="00AE40F4">
      <w:pPr>
        <w:pStyle w:val="Heading1"/>
        <w:spacing w:after="120"/>
        <w:rPr>
          <w:b/>
          <w:bCs/>
          <w:sz w:val="44"/>
          <w:szCs w:val="44"/>
        </w:rPr>
      </w:pPr>
      <w:r w:rsidRPr="6C9DAD13">
        <w:rPr>
          <w:b/>
          <w:bCs/>
          <w:sz w:val="44"/>
          <w:szCs w:val="44"/>
        </w:rPr>
        <w:t>Topic</w:t>
      </w:r>
      <w:r w:rsidR="00866E1C" w:rsidRPr="6C9DAD13">
        <w:rPr>
          <w:b/>
          <w:bCs/>
          <w:sz w:val="44"/>
          <w:szCs w:val="44"/>
        </w:rPr>
        <w:t xml:space="preserve"> </w:t>
      </w:r>
      <w:r w:rsidR="00C67667">
        <w:rPr>
          <w:b/>
          <w:bCs/>
          <w:sz w:val="44"/>
          <w:szCs w:val="44"/>
        </w:rPr>
        <w:t>3</w:t>
      </w:r>
      <w:r w:rsidRPr="6C9DAD13">
        <w:rPr>
          <w:b/>
          <w:bCs/>
          <w:sz w:val="44"/>
          <w:szCs w:val="44"/>
        </w:rPr>
        <w:t xml:space="preserve">: </w:t>
      </w:r>
      <w:r w:rsidR="00C67667">
        <w:rPr>
          <w:b/>
          <w:bCs/>
          <w:sz w:val="44"/>
          <w:szCs w:val="44"/>
        </w:rPr>
        <w:t>Genetics – reproduction &amp; DNA</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5B8DBEF4" w14:textId="1B9A3009" w:rsidR="00E1777E"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7489736" w:history="1">
              <w:r w:rsidR="00E1777E" w:rsidRPr="00301E7A">
                <w:rPr>
                  <w:rStyle w:val="Hyperlink"/>
                  <w:noProof/>
                </w:rPr>
                <w:t>General guidance to Topic Tests</w:t>
              </w:r>
              <w:r w:rsidR="00E1777E">
                <w:rPr>
                  <w:noProof/>
                  <w:webHidden/>
                </w:rPr>
                <w:tab/>
              </w:r>
              <w:r w:rsidR="00E1777E">
                <w:rPr>
                  <w:noProof/>
                  <w:webHidden/>
                </w:rPr>
                <w:fldChar w:fldCharType="begin"/>
              </w:r>
              <w:r w:rsidR="00E1777E">
                <w:rPr>
                  <w:noProof/>
                  <w:webHidden/>
                </w:rPr>
                <w:instrText xml:space="preserve"> PAGEREF _Toc97489736 \h </w:instrText>
              </w:r>
              <w:r w:rsidR="00E1777E">
                <w:rPr>
                  <w:noProof/>
                  <w:webHidden/>
                </w:rPr>
              </w:r>
              <w:r w:rsidR="00E1777E">
                <w:rPr>
                  <w:noProof/>
                  <w:webHidden/>
                </w:rPr>
                <w:fldChar w:fldCharType="separate"/>
              </w:r>
              <w:r w:rsidR="00E1777E">
                <w:rPr>
                  <w:noProof/>
                  <w:webHidden/>
                </w:rPr>
                <w:t>3</w:t>
              </w:r>
              <w:r w:rsidR="00E1777E">
                <w:rPr>
                  <w:noProof/>
                  <w:webHidden/>
                </w:rPr>
                <w:fldChar w:fldCharType="end"/>
              </w:r>
            </w:hyperlink>
          </w:p>
          <w:p w14:paraId="67E38A67" w14:textId="190A50E5" w:rsidR="00E1777E" w:rsidRDefault="00E1777E">
            <w:pPr>
              <w:pStyle w:val="TOC1"/>
              <w:tabs>
                <w:tab w:val="right" w:leader="dot" w:pos="9016"/>
              </w:tabs>
              <w:rPr>
                <w:rFonts w:asciiTheme="minorHAnsi" w:eastAsiaTheme="minorEastAsia" w:hAnsiTheme="minorHAnsi"/>
                <w:b w:val="0"/>
                <w:noProof/>
                <w:color w:val="auto"/>
                <w:u w:val="none"/>
                <w:lang w:eastAsia="en-GB"/>
              </w:rPr>
            </w:pPr>
            <w:hyperlink w:anchor="_Toc97489737" w:history="1">
              <w:r w:rsidRPr="00301E7A">
                <w:rPr>
                  <w:rStyle w:val="Hyperlink"/>
                  <w:noProof/>
                  <w:shd w:val="clear" w:color="auto" w:fill="FFFFFF"/>
                </w:rPr>
                <w:t>Revise Revision Guide content coverage</w:t>
              </w:r>
              <w:r>
                <w:rPr>
                  <w:noProof/>
                  <w:webHidden/>
                </w:rPr>
                <w:tab/>
              </w:r>
              <w:r>
                <w:rPr>
                  <w:noProof/>
                  <w:webHidden/>
                </w:rPr>
                <w:fldChar w:fldCharType="begin"/>
              </w:r>
              <w:r>
                <w:rPr>
                  <w:noProof/>
                  <w:webHidden/>
                </w:rPr>
                <w:instrText xml:space="preserve"> PAGEREF _Toc97489737 \h </w:instrText>
              </w:r>
              <w:r>
                <w:rPr>
                  <w:noProof/>
                  <w:webHidden/>
                </w:rPr>
              </w:r>
              <w:r>
                <w:rPr>
                  <w:noProof/>
                  <w:webHidden/>
                </w:rPr>
                <w:fldChar w:fldCharType="separate"/>
              </w:r>
              <w:r>
                <w:rPr>
                  <w:noProof/>
                  <w:webHidden/>
                </w:rPr>
                <w:t>4</w:t>
              </w:r>
              <w:r>
                <w:rPr>
                  <w:noProof/>
                  <w:webHidden/>
                </w:rPr>
                <w:fldChar w:fldCharType="end"/>
              </w:r>
            </w:hyperlink>
          </w:p>
          <w:p w14:paraId="1F41839C" w14:textId="441CCCCE" w:rsidR="00E1777E" w:rsidRDefault="00E1777E">
            <w:pPr>
              <w:pStyle w:val="TOC1"/>
              <w:tabs>
                <w:tab w:val="right" w:leader="dot" w:pos="9016"/>
              </w:tabs>
              <w:rPr>
                <w:rFonts w:asciiTheme="minorHAnsi" w:eastAsiaTheme="minorEastAsia" w:hAnsiTheme="minorHAnsi"/>
                <w:b w:val="0"/>
                <w:noProof/>
                <w:color w:val="auto"/>
                <w:u w:val="none"/>
                <w:lang w:eastAsia="en-GB"/>
              </w:rPr>
            </w:pPr>
            <w:hyperlink w:anchor="_Toc97489738" w:history="1">
              <w:r w:rsidRPr="00301E7A">
                <w:rPr>
                  <w:rStyle w:val="Hyperlink"/>
                  <w:noProof/>
                </w:rPr>
                <w:t>Questions</w:t>
              </w:r>
              <w:r>
                <w:rPr>
                  <w:noProof/>
                  <w:webHidden/>
                </w:rPr>
                <w:tab/>
              </w:r>
              <w:r>
                <w:rPr>
                  <w:noProof/>
                  <w:webHidden/>
                </w:rPr>
                <w:fldChar w:fldCharType="begin"/>
              </w:r>
              <w:r>
                <w:rPr>
                  <w:noProof/>
                  <w:webHidden/>
                </w:rPr>
                <w:instrText xml:space="preserve"> PAGEREF _Toc97489738 \h </w:instrText>
              </w:r>
              <w:r>
                <w:rPr>
                  <w:noProof/>
                  <w:webHidden/>
                </w:rPr>
              </w:r>
              <w:r>
                <w:rPr>
                  <w:noProof/>
                  <w:webHidden/>
                </w:rPr>
                <w:fldChar w:fldCharType="separate"/>
              </w:r>
              <w:r>
                <w:rPr>
                  <w:noProof/>
                  <w:webHidden/>
                </w:rPr>
                <w:t>5</w:t>
              </w:r>
              <w:r>
                <w:rPr>
                  <w:noProof/>
                  <w:webHidden/>
                </w:rPr>
                <w:fldChar w:fldCharType="end"/>
              </w:r>
            </w:hyperlink>
          </w:p>
          <w:p w14:paraId="2F62CA9E" w14:textId="138F40EA" w:rsidR="00E1777E" w:rsidRDefault="00E1777E">
            <w:pPr>
              <w:pStyle w:val="TOC1"/>
              <w:tabs>
                <w:tab w:val="right" w:leader="dot" w:pos="9016"/>
              </w:tabs>
              <w:rPr>
                <w:rFonts w:asciiTheme="minorHAnsi" w:eastAsiaTheme="minorEastAsia" w:hAnsiTheme="minorHAnsi"/>
                <w:b w:val="0"/>
                <w:noProof/>
                <w:color w:val="auto"/>
                <w:u w:val="none"/>
                <w:lang w:eastAsia="en-GB"/>
              </w:rPr>
            </w:pPr>
            <w:hyperlink w:anchor="_Toc97489739" w:history="1">
              <w:r w:rsidRPr="00301E7A">
                <w:rPr>
                  <w:rStyle w:val="Hyperlink"/>
                  <w:noProof/>
                </w:rPr>
                <w:t>Mark Scheme</w:t>
              </w:r>
              <w:r>
                <w:rPr>
                  <w:noProof/>
                  <w:webHidden/>
                </w:rPr>
                <w:tab/>
              </w:r>
              <w:r>
                <w:rPr>
                  <w:noProof/>
                  <w:webHidden/>
                </w:rPr>
                <w:fldChar w:fldCharType="begin"/>
              </w:r>
              <w:r>
                <w:rPr>
                  <w:noProof/>
                  <w:webHidden/>
                </w:rPr>
                <w:instrText xml:space="preserve"> PAGEREF _Toc97489739 \h </w:instrText>
              </w:r>
              <w:r>
                <w:rPr>
                  <w:noProof/>
                  <w:webHidden/>
                </w:rPr>
              </w:r>
              <w:r>
                <w:rPr>
                  <w:noProof/>
                  <w:webHidden/>
                </w:rPr>
                <w:fldChar w:fldCharType="separate"/>
              </w:r>
              <w:r>
                <w:rPr>
                  <w:noProof/>
                  <w:webHidden/>
                </w:rPr>
                <w:t>9</w:t>
              </w:r>
              <w:r>
                <w:rPr>
                  <w:noProof/>
                  <w:webHidden/>
                </w:rPr>
                <w:fldChar w:fldCharType="end"/>
              </w:r>
            </w:hyperlink>
          </w:p>
          <w:p w14:paraId="4D09B51D" w14:textId="7C03EC28"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93DB53E" w14:textId="77777777" w:rsidR="001955D8" w:rsidRDefault="001955D8" w:rsidP="001955D8">
      <w:pPr>
        <w:pStyle w:val="Heading2"/>
      </w:pPr>
      <w:bookmarkStart w:id="0" w:name="_Toc97488304"/>
      <w:bookmarkStart w:id="1" w:name="_Toc97489736"/>
      <w:r w:rsidRPr="00097EF5">
        <w:lastRenderedPageBreak/>
        <w:t>General guidance to Topic Tests</w:t>
      </w:r>
      <w:bookmarkEnd w:id="0"/>
      <w:bookmarkEnd w:id="1"/>
    </w:p>
    <w:p w14:paraId="2F5EE178" w14:textId="77777777" w:rsidR="001955D8" w:rsidRPr="008A0CBF" w:rsidRDefault="001955D8" w:rsidP="001955D8">
      <w:pPr>
        <w:pStyle w:val="Heading3"/>
      </w:pPr>
      <w:r w:rsidRPr="008A0CBF">
        <w:t xml:space="preserve">Context </w:t>
      </w:r>
    </w:p>
    <w:p w14:paraId="65FC792E" w14:textId="77777777" w:rsidR="001955D8" w:rsidRPr="008A0CBF" w:rsidRDefault="001955D8" w:rsidP="001955D8">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21C1C995" w14:textId="77777777" w:rsidR="001955D8" w:rsidRPr="008A0CBF" w:rsidRDefault="001955D8" w:rsidP="001955D8">
      <w:pPr>
        <w:pStyle w:val="Heading3"/>
      </w:pPr>
      <w:r w:rsidRPr="008A0CBF">
        <w:t xml:space="preserve">Purpose </w:t>
      </w:r>
    </w:p>
    <w:p w14:paraId="225F13E0" w14:textId="77777777" w:rsidR="001955D8" w:rsidRPr="008A0CBF" w:rsidRDefault="001955D8" w:rsidP="001955D8">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348A3B70" w14:textId="77777777" w:rsidR="001955D8" w:rsidRDefault="001955D8" w:rsidP="001955D8">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361700F8" w14:textId="77777777" w:rsidR="001955D8" w:rsidRPr="00210F9D" w:rsidRDefault="001955D8" w:rsidP="001955D8">
      <w:pPr>
        <w:rPr>
          <w:rFonts w:cs="Open Sans"/>
        </w:rPr>
      </w:pPr>
      <w:r w:rsidRPr="00210F9D">
        <w:rPr>
          <w:rFonts w:cs="Open Sans"/>
        </w:rPr>
        <w:br w:type="page"/>
      </w:r>
    </w:p>
    <w:p w14:paraId="2B8CF64C" w14:textId="77777777" w:rsidR="001955D8" w:rsidRDefault="001955D8" w:rsidP="001955D8">
      <w:pPr>
        <w:pStyle w:val="Heading2"/>
        <w:rPr>
          <w:shd w:val="clear" w:color="auto" w:fill="FFFFFF"/>
        </w:rPr>
      </w:pPr>
      <w:bookmarkStart w:id="2" w:name="_Toc97488305"/>
      <w:bookmarkStart w:id="3" w:name="_Toc97489737"/>
      <w:r>
        <w:rPr>
          <w:shd w:val="clear" w:color="auto" w:fill="FFFFFF"/>
        </w:rPr>
        <w:lastRenderedPageBreak/>
        <w:t>Revise Revision Guide content coverage</w:t>
      </w:r>
      <w:bookmarkEnd w:id="2"/>
      <w:bookmarkEnd w:id="3"/>
    </w:p>
    <w:p w14:paraId="59D19108" w14:textId="77777777" w:rsidR="001955D8" w:rsidRPr="00634D4A" w:rsidRDefault="001955D8" w:rsidP="001955D8">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57B5CE6D" w14:textId="77777777" w:rsidR="001955D8" w:rsidRDefault="001955D8" w:rsidP="001955D8">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74BD025D" w14:textId="77777777" w:rsidR="001955D8" w:rsidRPr="00634D4A" w:rsidRDefault="001955D8" w:rsidP="001955D8">
      <w:pPr>
        <w:spacing w:after="0" w:line="240" w:lineRule="auto"/>
        <w:textAlignment w:val="baseline"/>
        <w:rPr>
          <w:rFonts w:ascii="Segoe UI" w:eastAsia="Times New Roman" w:hAnsi="Segoe UI" w:cs="Segoe UI"/>
          <w:sz w:val="18"/>
          <w:szCs w:val="18"/>
          <w:lang w:eastAsia="en-GB"/>
        </w:rPr>
      </w:pPr>
    </w:p>
    <w:p w14:paraId="121090AA" w14:textId="77777777" w:rsidR="001955D8" w:rsidRPr="00634D4A" w:rsidRDefault="001955D8" w:rsidP="001955D8">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208A8C5F" w14:textId="77777777" w:rsidR="001955D8" w:rsidRPr="00634D4A" w:rsidRDefault="001955D8" w:rsidP="001955D8">
      <w:pPr>
        <w:spacing w:after="0" w:line="240" w:lineRule="auto"/>
        <w:textAlignment w:val="baseline"/>
        <w:rPr>
          <w:rFonts w:ascii="Segoe UI" w:eastAsia="Times New Roman" w:hAnsi="Segoe UI" w:cs="Segoe UI"/>
          <w:sz w:val="18"/>
          <w:szCs w:val="18"/>
          <w:lang w:eastAsia="en-GB"/>
        </w:rPr>
      </w:pPr>
    </w:p>
    <w:p w14:paraId="7E37DE57" w14:textId="77777777" w:rsidR="001955D8" w:rsidRPr="00634D4A" w:rsidRDefault="001955D8" w:rsidP="001955D8">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1955D8" w:rsidRPr="00634D4A" w14:paraId="0A348118"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4059BAE6" w14:textId="77777777" w:rsidR="001955D8" w:rsidRPr="00634D4A" w:rsidRDefault="001955D8" w:rsidP="00E76DBC">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4D63D6CE" w14:textId="77777777" w:rsidR="001955D8" w:rsidRPr="00634D4A" w:rsidRDefault="001955D8" w:rsidP="00E76DBC">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1955D8" w:rsidRPr="00634D4A" w14:paraId="3CF1412A"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B492A8C" w14:textId="77777777" w:rsidR="001955D8" w:rsidRPr="00634D4A" w:rsidRDefault="001955D8" w:rsidP="00E76DBC">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60F1F282" w14:textId="77777777" w:rsidR="001955D8" w:rsidRPr="00634D4A" w:rsidRDefault="001955D8"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1955D8" w:rsidRPr="00634D4A" w14:paraId="2384849D"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E5DBD3B" w14:textId="77777777" w:rsidR="001955D8" w:rsidRPr="00634D4A" w:rsidRDefault="001955D8"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D313329" w14:textId="77777777" w:rsidR="001955D8" w:rsidRPr="00634D4A" w:rsidRDefault="001955D8"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1955D8" w:rsidRPr="00634D4A" w14:paraId="68BA053A"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DE030E9" w14:textId="77777777" w:rsidR="001955D8" w:rsidRPr="00634D4A" w:rsidRDefault="001955D8"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CC12520" w14:textId="77777777" w:rsidR="001955D8" w:rsidRPr="00634D4A" w:rsidRDefault="001955D8"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1955D8" w:rsidRPr="00634D4A" w14:paraId="64E19549"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36782A6" w14:textId="77777777" w:rsidR="001955D8" w:rsidRPr="00634D4A" w:rsidRDefault="001955D8"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50BE874" w14:textId="77777777" w:rsidR="001955D8" w:rsidRPr="00634D4A" w:rsidRDefault="001955D8"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5</w:t>
            </w:r>
          </w:p>
        </w:tc>
      </w:tr>
      <w:tr w:rsidR="001955D8" w:rsidRPr="00634D4A" w14:paraId="5FFB1A1F"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3D290822" w14:textId="77777777" w:rsidR="001955D8" w:rsidRPr="00634D4A" w:rsidRDefault="001955D8"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5: Health, </w:t>
            </w:r>
            <w:proofErr w:type="gramStart"/>
            <w:r>
              <w:rPr>
                <w:rFonts w:eastAsia="Times New Roman" w:cs="Open Sans"/>
                <w:lang w:eastAsia="en-GB"/>
              </w:rPr>
              <w:t>disease</w:t>
            </w:r>
            <w:proofErr w:type="gramEnd"/>
            <w:r>
              <w:rPr>
                <w:rFonts w:eastAsia="Times New Roman" w:cs="Open Sans"/>
                <w:lang w:eastAsia="en-GB"/>
              </w:rPr>
              <w:t xml:space="preserv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6A29C86E" w14:textId="77777777" w:rsidR="001955D8" w:rsidRPr="00634D4A" w:rsidRDefault="001955D8"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9</w:t>
            </w:r>
          </w:p>
        </w:tc>
      </w:tr>
      <w:tr w:rsidR="001955D8" w:rsidRPr="00634D4A" w14:paraId="7701C53F"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3F260242" w14:textId="77777777" w:rsidR="001955D8" w:rsidRPr="00634D4A" w:rsidRDefault="001955D8"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0318681" w14:textId="77777777" w:rsidR="001955D8" w:rsidRPr="00634D4A" w:rsidRDefault="001955D8" w:rsidP="00E76DBC">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50</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p>
        </w:tc>
      </w:tr>
      <w:tr w:rsidR="001955D8" w:rsidRPr="00634D4A" w14:paraId="6DB3FB85"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9F8FF8B" w14:textId="77777777" w:rsidR="001955D8" w:rsidRPr="00634D4A" w:rsidRDefault="001955D8"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7: Animal coordination, </w:t>
            </w:r>
            <w:proofErr w:type="gramStart"/>
            <w:r>
              <w:rPr>
                <w:rFonts w:eastAsia="Times New Roman" w:cs="Open Sans"/>
                <w:lang w:eastAsia="en-GB"/>
              </w:rPr>
              <w:t>control</w:t>
            </w:r>
            <w:proofErr w:type="gramEnd"/>
            <w:r>
              <w:rPr>
                <w:rFonts w:eastAsia="Times New Roman" w:cs="Open Sans"/>
                <w:lang w:eastAsia="en-GB"/>
              </w:rPr>
              <w:t xml:space="preserve">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0704281" w14:textId="77777777" w:rsidR="001955D8" w:rsidRPr="00634D4A" w:rsidRDefault="001955D8"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8</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5</w:t>
            </w:r>
          </w:p>
        </w:tc>
      </w:tr>
      <w:tr w:rsidR="001955D8" w:rsidRPr="00634D4A" w14:paraId="73D748CD"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CC5010C" w14:textId="77777777" w:rsidR="001955D8" w:rsidRPr="00634D4A" w:rsidRDefault="001955D8"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CC605C0" w14:textId="77777777" w:rsidR="001955D8" w:rsidRPr="00634D4A" w:rsidRDefault="001955D8"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5</w:t>
            </w:r>
          </w:p>
        </w:tc>
      </w:tr>
      <w:tr w:rsidR="001955D8" w:rsidRPr="00634D4A" w14:paraId="7285EAC0"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510C734" w14:textId="77777777" w:rsidR="001955D8" w:rsidRPr="00634D4A" w:rsidRDefault="001955D8"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FB6CA92" w14:textId="77777777" w:rsidR="001955D8" w:rsidRPr="00634D4A" w:rsidRDefault="001955D8"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86</w:t>
            </w:r>
          </w:p>
        </w:tc>
      </w:tr>
    </w:tbl>
    <w:p w14:paraId="168BABEF" w14:textId="77777777" w:rsidR="001955D8" w:rsidRPr="00634D4A" w:rsidRDefault="001955D8" w:rsidP="001955D8">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074F9DC2" w14:textId="77777777" w:rsidR="001955D8" w:rsidRPr="00634D4A" w:rsidRDefault="001955D8" w:rsidP="001955D8">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Content on other pages may also be useful, including for synoptic questions which bring together learning from across the specification. </w:t>
      </w:r>
    </w:p>
    <w:p w14:paraId="11005453" w14:textId="410789C9" w:rsidR="007F1DFF" w:rsidRDefault="007F1DFF" w:rsidP="00224B6D">
      <w:r>
        <w:br w:type="page"/>
      </w:r>
    </w:p>
    <w:p w14:paraId="2FD9435E" w14:textId="6611CAC8" w:rsidR="00622259" w:rsidRDefault="00AE40F4" w:rsidP="008A0CBF">
      <w:pPr>
        <w:pStyle w:val="Heading2"/>
      </w:pPr>
      <w:bookmarkStart w:id="4" w:name="_Toc97489738"/>
      <w:r>
        <w:lastRenderedPageBreak/>
        <w:t>Questions</w:t>
      </w:r>
      <w:bookmarkEnd w:id="4"/>
    </w:p>
    <w:p w14:paraId="71F12B9E" w14:textId="0F48C9DF" w:rsidR="008A0CBF" w:rsidRDefault="008A0CBF" w:rsidP="008A0CBF">
      <w:pPr>
        <w:pStyle w:val="Heading3"/>
      </w:pPr>
      <w:r>
        <w:t>Question T</w:t>
      </w:r>
      <w:r w:rsidR="00C67667">
        <w:t>3</w:t>
      </w:r>
      <w:r>
        <w:t>_Q1</w:t>
      </w:r>
    </w:p>
    <w:p w14:paraId="691DA904" w14:textId="7032C692" w:rsidR="001818F6" w:rsidRDefault="00D91EB0" w:rsidP="001818F6">
      <w:pPr>
        <w:pStyle w:val="Heading3"/>
      </w:pPr>
      <w:r w:rsidRPr="00D91EB0">
        <w:rPr>
          <w:noProof/>
        </w:rPr>
        <w:drawing>
          <wp:inline distT="0" distB="0" distL="0" distR="0" wp14:anchorId="768FBA42" wp14:editId="25FD520B">
            <wp:extent cx="6121362" cy="76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2259" cy="7633565"/>
                    </a:xfrm>
                    <a:prstGeom prst="rect">
                      <a:avLst/>
                    </a:prstGeom>
                    <a:noFill/>
                    <a:ln>
                      <a:noFill/>
                    </a:ln>
                  </pic:spPr>
                </pic:pic>
              </a:graphicData>
            </a:graphic>
          </wp:inline>
        </w:drawing>
      </w:r>
    </w:p>
    <w:p w14:paraId="66F8D59C" w14:textId="77777777" w:rsidR="00D91EB0" w:rsidRPr="00D91EB0" w:rsidRDefault="00D91EB0" w:rsidP="00D91EB0"/>
    <w:p w14:paraId="7DA4DC79" w14:textId="58AEAD2F" w:rsidR="00AE653C" w:rsidRDefault="00AE653C" w:rsidP="00AE653C">
      <w:pPr>
        <w:pStyle w:val="Heading3"/>
      </w:pPr>
      <w:r>
        <w:lastRenderedPageBreak/>
        <w:t xml:space="preserve">Question T3_Q2 </w:t>
      </w:r>
    </w:p>
    <w:p w14:paraId="208AD440" w14:textId="1F458CE1" w:rsidR="00AE653C" w:rsidRDefault="00D91EB0" w:rsidP="00AE653C">
      <w:r w:rsidRPr="00D91EB0">
        <w:rPr>
          <w:noProof/>
        </w:rPr>
        <w:drawing>
          <wp:inline distT="0" distB="0" distL="0" distR="0" wp14:anchorId="5704B46B" wp14:editId="3C90F1DB">
            <wp:extent cx="6343650" cy="6550367"/>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58196" cy="6565387"/>
                    </a:xfrm>
                    <a:prstGeom prst="rect">
                      <a:avLst/>
                    </a:prstGeom>
                    <a:noFill/>
                    <a:ln>
                      <a:noFill/>
                    </a:ln>
                  </pic:spPr>
                </pic:pic>
              </a:graphicData>
            </a:graphic>
          </wp:inline>
        </w:drawing>
      </w:r>
    </w:p>
    <w:p w14:paraId="4A3A480A" w14:textId="548001CA" w:rsidR="00D91EB0" w:rsidRDefault="00D91EB0" w:rsidP="00AE653C">
      <w:r w:rsidRPr="00D91EB0">
        <w:rPr>
          <w:noProof/>
        </w:rPr>
        <w:lastRenderedPageBreak/>
        <w:drawing>
          <wp:inline distT="0" distB="0" distL="0" distR="0" wp14:anchorId="1FD8D4A9" wp14:editId="5A41AB5E">
            <wp:extent cx="5939467" cy="691515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8265" cy="6925394"/>
                    </a:xfrm>
                    <a:prstGeom prst="rect">
                      <a:avLst/>
                    </a:prstGeom>
                    <a:noFill/>
                    <a:ln>
                      <a:noFill/>
                    </a:ln>
                  </pic:spPr>
                </pic:pic>
              </a:graphicData>
            </a:graphic>
          </wp:inline>
        </w:drawing>
      </w:r>
    </w:p>
    <w:p w14:paraId="4DD183F0" w14:textId="77777777" w:rsidR="00D91EB0" w:rsidRDefault="00D91EB0" w:rsidP="00AE653C"/>
    <w:p w14:paraId="60B4180C" w14:textId="77777777" w:rsidR="009F291B" w:rsidRDefault="009F291B">
      <w:pPr>
        <w:rPr>
          <w:rFonts w:eastAsiaTheme="majorEastAsia" w:cstheme="majorBidi"/>
          <w:b/>
          <w:color w:val="003057"/>
          <w:sz w:val="24"/>
          <w:szCs w:val="24"/>
        </w:rPr>
      </w:pPr>
      <w:r>
        <w:br w:type="page"/>
      </w:r>
    </w:p>
    <w:p w14:paraId="7AEFA57D" w14:textId="5CD0FE0A" w:rsidR="00AE653C" w:rsidRDefault="00AE653C" w:rsidP="00AE653C">
      <w:pPr>
        <w:pStyle w:val="Heading3"/>
      </w:pPr>
      <w:r>
        <w:lastRenderedPageBreak/>
        <w:t xml:space="preserve">Question T3_Q3 </w:t>
      </w:r>
    </w:p>
    <w:p w14:paraId="7DD54CC9" w14:textId="77777777" w:rsidR="00AE653C" w:rsidRPr="00AE653C" w:rsidRDefault="00AE653C" w:rsidP="00AE653C"/>
    <w:p w14:paraId="7764DEC7" w14:textId="5F36430B" w:rsidR="00D91EB0" w:rsidRPr="001818F6" w:rsidRDefault="00D91EB0" w:rsidP="001818F6">
      <w:pPr>
        <w:sectPr w:rsidR="00D91EB0" w:rsidRPr="001818F6" w:rsidSect="00A336A5">
          <w:pgSz w:w="11906" w:h="16838"/>
          <w:pgMar w:top="720" w:right="720" w:bottom="720" w:left="720" w:header="708" w:footer="708" w:gutter="0"/>
          <w:cols w:space="708"/>
          <w:docGrid w:linePitch="360"/>
        </w:sectPr>
      </w:pPr>
      <w:r w:rsidRPr="00D91EB0">
        <w:rPr>
          <w:noProof/>
        </w:rPr>
        <w:drawing>
          <wp:inline distT="0" distB="0" distL="0" distR="0" wp14:anchorId="52438829" wp14:editId="1A2609A6">
            <wp:extent cx="5987248" cy="3562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94237" cy="3566508"/>
                    </a:xfrm>
                    <a:prstGeom prst="rect">
                      <a:avLst/>
                    </a:prstGeom>
                    <a:noFill/>
                    <a:ln>
                      <a:noFill/>
                    </a:ln>
                  </pic:spPr>
                </pic:pic>
              </a:graphicData>
            </a:graphic>
          </wp:inline>
        </w:drawing>
      </w:r>
    </w:p>
    <w:p w14:paraId="6F09012F" w14:textId="2F65C490" w:rsidR="008A0CBF" w:rsidRDefault="008A0CBF" w:rsidP="008A0CBF">
      <w:pPr>
        <w:pStyle w:val="Heading2"/>
      </w:pPr>
      <w:bookmarkStart w:id="5" w:name="_Toc97489739"/>
      <w:r>
        <w:lastRenderedPageBreak/>
        <w:t>Mark Scheme</w:t>
      </w:r>
      <w:bookmarkEnd w:id="5"/>
    </w:p>
    <w:p w14:paraId="2152C79D" w14:textId="77777777" w:rsidR="00192E5E" w:rsidRDefault="00192E5E" w:rsidP="001818F6">
      <w:pPr>
        <w:pStyle w:val="Heading3"/>
      </w:pPr>
    </w:p>
    <w:p w14:paraId="1222A960" w14:textId="19F4F93D" w:rsidR="00AE653C" w:rsidRDefault="00AE653C" w:rsidP="00AE653C">
      <w:pPr>
        <w:pStyle w:val="Heading3"/>
      </w:pPr>
      <w:r>
        <w:t>Question T3_Q1</w:t>
      </w:r>
    </w:p>
    <w:p w14:paraId="56C88FF4" w14:textId="7D424BD6" w:rsidR="00AE653C" w:rsidRDefault="001B49BD" w:rsidP="00AE653C">
      <w:pPr>
        <w:pStyle w:val="Heading3"/>
      </w:pPr>
      <w:r w:rsidRPr="001B49BD">
        <w:rPr>
          <w:noProof/>
        </w:rPr>
        <w:drawing>
          <wp:inline distT="0" distB="0" distL="0" distR="0" wp14:anchorId="2295F413" wp14:editId="4B1F65EF">
            <wp:extent cx="6339626" cy="49625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46600" cy="4967984"/>
                    </a:xfrm>
                    <a:prstGeom prst="rect">
                      <a:avLst/>
                    </a:prstGeom>
                    <a:noFill/>
                    <a:ln>
                      <a:noFill/>
                    </a:ln>
                  </pic:spPr>
                </pic:pic>
              </a:graphicData>
            </a:graphic>
          </wp:inline>
        </w:drawing>
      </w:r>
    </w:p>
    <w:p w14:paraId="736452F7" w14:textId="77777777" w:rsidR="001B49BD" w:rsidRPr="001B49BD" w:rsidRDefault="001B49BD" w:rsidP="001B49BD"/>
    <w:p w14:paraId="674779CD" w14:textId="612BE378" w:rsidR="00AE653C" w:rsidRDefault="00AE653C" w:rsidP="00AE653C">
      <w:pPr>
        <w:pStyle w:val="Heading3"/>
      </w:pPr>
      <w:r>
        <w:lastRenderedPageBreak/>
        <w:t xml:space="preserve">Question T3_Q2 </w:t>
      </w:r>
    </w:p>
    <w:p w14:paraId="3C189879" w14:textId="2AABED1D" w:rsidR="00AE653C" w:rsidRDefault="001B49BD" w:rsidP="00AE653C">
      <w:r w:rsidRPr="001B49BD">
        <w:rPr>
          <w:noProof/>
        </w:rPr>
        <w:drawing>
          <wp:inline distT="0" distB="0" distL="0" distR="0" wp14:anchorId="16340239" wp14:editId="64814C6E">
            <wp:extent cx="5987918" cy="54959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94629" cy="5502084"/>
                    </a:xfrm>
                    <a:prstGeom prst="rect">
                      <a:avLst/>
                    </a:prstGeom>
                    <a:noFill/>
                    <a:ln>
                      <a:noFill/>
                    </a:ln>
                  </pic:spPr>
                </pic:pic>
              </a:graphicData>
            </a:graphic>
          </wp:inline>
        </w:drawing>
      </w:r>
    </w:p>
    <w:p w14:paraId="20B4441C" w14:textId="2B13FB30" w:rsidR="001B49BD" w:rsidRDefault="001B49BD" w:rsidP="00AE653C">
      <w:r w:rsidRPr="001B49BD">
        <w:rPr>
          <w:noProof/>
        </w:rPr>
        <w:lastRenderedPageBreak/>
        <w:drawing>
          <wp:inline distT="0" distB="0" distL="0" distR="0" wp14:anchorId="76E7DD5A" wp14:editId="105ADD46">
            <wp:extent cx="5676900" cy="83477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83864" cy="8357943"/>
                    </a:xfrm>
                    <a:prstGeom prst="rect">
                      <a:avLst/>
                    </a:prstGeom>
                    <a:noFill/>
                    <a:ln>
                      <a:noFill/>
                    </a:ln>
                  </pic:spPr>
                </pic:pic>
              </a:graphicData>
            </a:graphic>
          </wp:inline>
        </w:drawing>
      </w:r>
    </w:p>
    <w:p w14:paraId="389831E3" w14:textId="092A0C04" w:rsidR="001B49BD" w:rsidRDefault="001B49BD" w:rsidP="00AE653C">
      <w:r w:rsidRPr="001B49BD">
        <w:rPr>
          <w:noProof/>
        </w:rPr>
        <w:lastRenderedPageBreak/>
        <w:drawing>
          <wp:inline distT="0" distB="0" distL="0" distR="0" wp14:anchorId="240D36D8" wp14:editId="0E48A33F">
            <wp:extent cx="6180753" cy="53816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86229" cy="5386393"/>
                    </a:xfrm>
                    <a:prstGeom prst="rect">
                      <a:avLst/>
                    </a:prstGeom>
                    <a:noFill/>
                    <a:ln>
                      <a:noFill/>
                    </a:ln>
                  </pic:spPr>
                </pic:pic>
              </a:graphicData>
            </a:graphic>
          </wp:inline>
        </w:drawing>
      </w:r>
    </w:p>
    <w:p w14:paraId="2D1BA7CE" w14:textId="77777777" w:rsidR="001B49BD" w:rsidRDefault="001B49BD" w:rsidP="00AE653C"/>
    <w:p w14:paraId="169E1C1F" w14:textId="6FE28C43" w:rsidR="00AE653C" w:rsidRDefault="00AE653C" w:rsidP="00AE653C">
      <w:pPr>
        <w:pStyle w:val="Heading3"/>
      </w:pPr>
      <w:r>
        <w:t>Question T3_Q3</w:t>
      </w:r>
    </w:p>
    <w:p w14:paraId="2E331302" w14:textId="24DA0B15" w:rsidR="008A0CBF" w:rsidRPr="008A0CBF" w:rsidRDefault="001B49BD" w:rsidP="008A0CBF">
      <w:r w:rsidRPr="001B49BD">
        <w:rPr>
          <w:noProof/>
        </w:rPr>
        <w:drawing>
          <wp:inline distT="0" distB="0" distL="0" distR="0" wp14:anchorId="456B593C" wp14:editId="408AE4EB">
            <wp:extent cx="6243406" cy="2371725"/>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50079" cy="2374260"/>
                    </a:xfrm>
                    <a:prstGeom prst="rect">
                      <a:avLst/>
                    </a:prstGeom>
                    <a:noFill/>
                    <a:ln>
                      <a:noFill/>
                    </a:ln>
                  </pic:spPr>
                </pic:pic>
              </a:graphicData>
            </a:graphic>
          </wp:inline>
        </w:drawing>
      </w:r>
    </w:p>
    <w:sectPr w:rsidR="008A0CBF"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EEA3" w14:textId="77777777" w:rsidR="00064CBF" w:rsidRDefault="00064CBF" w:rsidP="00097EF5">
      <w:pPr>
        <w:spacing w:after="0" w:line="240" w:lineRule="auto"/>
      </w:pPr>
      <w:r>
        <w:separator/>
      </w:r>
    </w:p>
  </w:endnote>
  <w:endnote w:type="continuationSeparator" w:id="0">
    <w:p w14:paraId="499904A5" w14:textId="77777777" w:rsidR="00064CBF" w:rsidRDefault="00064CBF"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E4B2B" w14:textId="77777777" w:rsidR="00064CBF" w:rsidRDefault="00064CBF" w:rsidP="00097EF5">
      <w:pPr>
        <w:spacing w:after="0" w:line="240" w:lineRule="auto"/>
      </w:pPr>
      <w:r>
        <w:separator/>
      </w:r>
    </w:p>
  </w:footnote>
  <w:footnote w:type="continuationSeparator" w:id="0">
    <w:p w14:paraId="5F9F31B5" w14:textId="77777777" w:rsidR="00064CBF" w:rsidRDefault="00064CBF"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720"/>
  <w:characterSpacingControl w:val="doNotCompress"/>
  <w:hdrShapeDefaults>
    <o:shapedefaults v:ext="edit" spidmax="4097">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64CBF"/>
    <w:rsid w:val="00097EF5"/>
    <w:rsid w:val="000A3BEE"/>
    <w:rsid w:val="000D78A6"/>
    <w:rsid w:val="0016623F"/>
    <w:rsid w:val="001760C8"/>
    <w:rsid w:val="001818F6"/>
    <w:rsid w:val="00192E5E"/>
    <w:rsid w:val="001955D8"/>
    <w:rsid w:val="001A796B"/>
    <w:rsid w:val="001B49BD"/>
    <w:rsid w:val="001B54A0"/>
    <w:rsid w:val="001C1EBF"/>
    <w:rsid w:val="001E282F"/>
    <w:rsid w:val="001F7A6B"/>
    <w:rsid w:val="00210C38"/>
    <w:rsid w:val="00210F9D"/>
    <w:rsid w:val="00224B6D"/>
    <w:rsid w:val="00347954"/>
    <w:rsid w:val="003D5FAE"/>
    <w:rsid w:val="00406AC8"/>
    <w:rsid w:val="00445823"/>
    <w:rsid w:val="004876B9"/>
    <w:rsid w:val="004B2FF4"/>
    <w:rsid w:val="004D4A5A"/>
    <w:rsid w:val="004F0F10"/>
    <w:rsid w:val="00566981"/>
    <w:rsid w:val="00622259"/>
    <w:rsid w:val="006F1491"/>
    <w:rsid w:val="00741A35"/>
    <w:rsid w:val="007B257A"/>
    <w:rsid w:val="007C1256"/>
    <w:rsid w:val="007F1DFF"/>
    <w:rsid w:val="008014D1"/>
    <w:rsid w:val="00825B6D"/>
    <w:rsid w:val="0083378B"/>
    <w:rsid w:val="00866E1C"/>
    <w:rsid w:val="008A0CBF"/>
    <w:rsid w:val="00927837"/>
    <w:rsid w:val="009321FC"/>
    <w:rsid w:val="009B1C16"/>
    <w:rsid w:val="009F291B"/>
    <w:rsid w:val="00A336A5"/>
    <w:rsid w:val="00AD2C4E"/>
    <w:rsid w:val="00AE40F4"/>
    <w:rsid w:val="00AE653C"/>
    <w:rsid w:val="00B1240E"/>
    <w:rsid w:val="00B17FEF"/>
    <w:rsid w:val="00B7652E"/>
    <w:rsid w:val="00B83770"/>
    <w:rsid w:val="00BC23D6"/>
    <w:rsid w:val="00BD2036"/>
    <w:rsid w:val="00C67667"/>
    <w:rsid w:val="00C8126A"/>
    <w:rsid w:val="00C9796C"/>
    <w:rsid w:val="00CC2F0C"/>
    <w:rsid w:val="00CD3583"/>
    <w:rsid w:val="00CD4CE7"/>
    <w:rsid w:val="00D828C8"/>
    <w:rsid w:val="00D91EB0"/>
    <w:rsid w:val="00DA20FC"/>
    <w:rsid w:val="00E11076"/>
    <w:rsid w:val="00E1777E"/>
    <w:rsid w:val="00E938D0"/>
    <w:rsid w:val="00F1020A"/>
    <w:rsid w:val="00F47BD4"/>
    <w:rsid w:val="00F760C9"/>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a-levels/biology-a-2015.coursematerials.html" TargetMode="External"/><Relationship Id="rId18" Type="http://schemas.openxmlformats.org/officeDocument/2006/relationships/image" Target="media/image6.emf"/><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customXml" Target="../customXml/item4.xml"/><Relationship Id="rId10" Type="http://schemas.openxmlformats.org/officeDocument/2006/relationships/hyperlink" Target="http://www.pearson.com/uk"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emf"/><Relationship Id="rId27"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3B9B4847-C295-428D-A011-B38C5D2D9CAA}"/>
</file>

<file path=customXml/itemProps3.xml><?xml version="1.0" encoding="utf-8"?>
<ds:datastoreItem xmlns:ds="http://schemas.openxmlformats.org/officeDocument/2006/customXml" ds:itemID="{EADFB484-2DCA-4D0D-8534-BF9F50A48854}"/>
</file>

<file path=customXml/itemProps4.xml><?xml version="1.0" encoding="utf-8"?>
<ds:datastoreItem xmlns:ds="http://schemas.openxmlformats.org/officeDocument/2006/customXml" ds:itemID="{8CDFFC6A-B46C-4885-A9DA-FE45CAC40B70}"/>
</file>

<file path=docProps/app.xml><?xml version="1.0" encoding="utf-8"?>
<Properties xmlns="http://schemas.openxmlformats.org/officeDocument/2006/extended-properties" xmlns:vt="http://schemas.openxmlformats.org/officeDocument/2006/docPropsVTypes">
  <Template>Normal</Template>
  <TotalTime>5</TotalTime>
  <Pages>12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5</cp:revision>
  <cp:lastPrinted>2022-02-23T21:04:00Z</cp:lastPrinted>
  <dcterms:created xsi:type="dcterms:W3CDTF">2022-03-03T15:01:00Z</dcterms:created>
  <dcterms:modified xsi:type="dcterms:W3CDTF">2022-03-06T20:08:00Z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